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7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00"/>
        <w:gridCol w:w="1786"/>
        <w:gridCol w:w="1814"/>
        <w:gridCol w:w="31"/>
        <w:gridCol w:w="1987"/>
        <w:gridCol w:w="862"/>
        <w:gridCol w:w="982"/>
        <w:gridCol w:w="1898"/>
        <w:gridCol w:w="12"/>
      </w:tblGrid>
      <w:tr w:rsidR="006D6241" w:rsidRPr="008F2E85" w:rsidTr="006A3CD4">
        <w:trPr>
          <w:gridAfter w:val="1"/>
          <w:wAfter w:w="12" w:type="dxa"/>
          <w:trHeight w:val="1239"/>
        </w:trPr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6D6241" w:rsidRPr="00CA7A3F" w:rsidRDefault="00FE3EFA" w:rsidP="00D045A8">
            <w:pPr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364490</wp:posOffset>
                  </wp:positionV>
                  <wp:extent cx="638175" cy="866140"/>
                  <wp:effectExtent l="0" t="0" r="0" b="0"/>
                  <wp:wrapNone/>
                  <wp:docPr id="6" name="Рисунок 6" descr="Лого Баланс-2 (вертикальны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Лого Баланс-2 (вертикальны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F06A9A" w:rsidRDefault="00F06A9A" w:rsidP="009A3C94">
            <w:pPr>
              <w:pStyle w:val="1"/>
              <w:jc w:val="right"/>
              <w:rPr>
                <w:rFonts w:ascii="Arial" w:hAnsi="Arial"/>
              </w:rPr>
            </w:pPr>
          </w:p>
          <w:p w:rsidR="006A3CD4" w:rsidRPr="006A3CD4" w:rsidRDefault="006A3CD4" w:rsidP="006A3CD4"/>
          <w:p w:rsidR="003E3FB5" w:rsidRDefault="006D6241" w:rsidP="00D045A8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ПРАЙС – ЛИСТ</w:t>
            </w:r>
            <w:r w:rsidR="00267935">
              <w:rPr>
                <w:rFonts w:ascii="Arial" w:hAnsi="Arial"/>
              </w:rPr>
              <w:t>*</w:t>
            </w:r>
            <w:r w:rsidR="009E0AFF">
              <w:rPr>
                <w:rFonts w:ascii="Arial" w:hAnsi="Arial"/>
              </w:rPr>
              <w:t xml:space="preserve"> </w:t>
            </w:r>
          </w:p>
          <w:p w:rsidR="006D6241" w:rsidRPr="00D43A84" w:rsidRDefault="00F06A9A" w:rsidP="00D045A8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н</w:t>
            </w:r>
            <w:r w:rsidR="00D045A8">
              <w:rPr>
                <w:rFonts w:ascii="Arial" w:hAnsi="Arial"/>
              </w:rPr>
              <w:t xml:space="preserve">а </w:t>
            </w:r>
            <w:r w:rsidR="00FB7646">
              <w:rPr>
                <w:rFonts w:ascii="Arial" w:hAnsi="Arial"/>
              </w:rPr>
              <w:t>ПО</w:t>
            </w:r>
            <w:r>
              <w:rPr>
                <w:rFonts w:ascii="Arial" w:hAnsi="Arial"/>
              </w:rPr>
              <w:t xml:space="preserve"> «</w:t>
            </w:r>
            <w:r w:rsidR="009E0AFF" w:rsidRPr="003151D0">
              <w:rPr>
                <w:rFonts w:ascii="Arial" w:hAnsi="Arial"/>
              </w:rPr>
              <w:t>Баланс</w:t>
            </w:r>
            <w:r w:rsidR="003E3FB5" w:rsidRPr="003151D0">
              <w:rPr>
                <w:rFonts w:ascii="Arial" w:hAnsi="Arial"/>
              </w:rPr>
              <w:t>-</w:t>
            </w:r>
            <w:r w:rsidR="009E0AFF" w:rsidRPr="003151D0">
              <w:rPr>
                <w:rFonts w:ascii="Arial" w:hAnsi="Arial"/>
              </w:rPr>
              <w:t>2</w:t>
            </w:r>
            <w:r w:rsidR="00D43A84" w:rsidRPr="003151D0">
              <w:rPr>
                <w:rFonts w:ascii="Arial" w:hAnsi="Arial"/>
              </w:rPr>
              <w:t>: Расч</w:t>
            </w:r>
            <w:r w:rsidR="00A03825">
              <w:rPr>
                <w:rFonts w:ascii="Arial" w:hAnsi="Arial"/>
              </w:rPr>
              <w:t>е</w:t>
            </w:r>
            <w:r w:rsidR="00D43A84" w:rsidRPr="003151D0">
              <w:rPr>
                <w:rFonts w:ascii="Arial" w:hAnsi="Arial"/>
              </w:rPr>
              <w:t>ты с бюджетом</w:t>
            </w:r>
            <w:r w:rsidR="00A03825">
              <w:rPr>
                <w:rFonts w:ascii="Arial" w:hAnsi="Arial"/>
              </w:rPr>
              <w:t>»</w:t>
            </w:r>
          </w:p>
          <w:p w:rsidR="00D045A8" w:rsidRPr="00D045A8" w:rsidRDefault="00D43A84" w:rsidP="00D0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Моделирование карточек расчётов с бюджетом, расчёт пени с учётом подачи уточнённых расчётов.</w:t>
            </w:r>
          </w:p>
          <w:p w:rsidR="006D6241" w:rsidRDefault="006D6241" w:rsidP="00D045A8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</w:p>
          <w:p w:rsidR="006A3CD4" w:rsidRPr="00A3487D" w:rsidRDefault="006A3CD4" w:rsidP="00D045A8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E3FB5" w:rsidRPr="00E25003" w:rsidRDefault="003E3FB5" w:rsidP="00E25003">
            <w:pPr>
              <w:spacing w:line="360" w:lineRule="auto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D045A8" w:rsidTr="006A3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81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45A8" w:rsidRPr="00D045A8" w:rsidRDefault="00D045A8" w:rsidP="00D045A8">
            <w:pPr>
              <w:rPr>
                <w:rFonts w:ascii="Arial" w:hAnsi="Arial"/>
                <w:b/>
                <w:sz w:val="12"/>
                <w:szCs w:val="12"/>
              </w:rPr>
            </w:pP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3CD4" w:rsidRPr="006A3CD4" w:rsidRDefault="006A3CD4" w:rsidP="006A3CD4">
            <w:pPr>
              <w:pStyle w:val="a3"/>
              <w:jc w:val="right"/>
              <w:rPr>
                <w:rFonts w:ascii="Arial" w:hAnsi="Arial"/>
                <w:b/>
                <w:i/>
                <w:strike/>
                <w:color w:val="FF0000"/>
                <w:sz w:val="16"/>
                <w:szCs w:val="16"/>
              </w:rPr>
            </w:pPr>
            <w:r w:rsidRPr="006A3CD4">
              <w:rPr>
                <w:rFonts w:ascii="Arial" w:hAnsi="Arial"/>
                <w:b/>
                <w:i/>
                <w:sz w:val="16"/>
                <w:szCs w:val="16"/>
              </w:rPr>
              <w:t>Все цены указаны в рублях</w:t>
            </w:r>
          </w:p>
          <w:p w:rsidR="006A3CD4" w:rsidRPr="006A3CD4" w:rsidRDefault="006A3CD4" w:rsidP="006A3CD4">
            <w:pPr>
              <w:pStyle w:val="a3"/>
              <w:jc w:val="right"/>
              <w:rPr>
                <w:rFonts w:ascii="Arial" w:hAnsi="Arial"/>
                <w:b/>
                <w:i/>
                <w:sz w:val="16"/>
                <w:szCs w:val="16"/>
              </w:rPr>
            </w:pPr>
            <w:r w:rsidRPr="006A3CD4">
              <w:rPr>
                <w:rFonts w:ascii="Arial" w:hAnsi="Arial"/>
                <w:b/>
                <w:i/>
                <w:sz w:val="16"/>
                <w:szCs w:val="16"/>
              </w:rPr>
              <w:t xml:space="preserve">НДС не облагается на основании </w:t>
            </w:r>
          </w:p>
          <w:p w:rsidR="00D045A8" w:rsidRPr="00FC6278" w:rsidRDefault="00FC6278" w:rsidP="006A3CD4">
            <w:pPr>
              <w:jc w:val="right"/>
              <w:rPr>
                <w:rFonts w:ascii="Arial" w:hAnsi="Arial"/>
                <w:b/>
                <w:i/>
                <w:sz w:val="16"/>
                <w:szCs w:val="16"/>
              </w:rPr>
            </w:pPr>
            <w:r w:rsidRPr="00FC6278">
              <w:rPr>
                <w:rFonts w:ascii="Arial" w:hAnsi="Arial"/>
                <w:b/>
                <w:i/>
                <w:sz w:val="16"/>
                <w:szCs w:val="16"/>
              </w:rPr>
              <w:t>ч. 2 гл. 21 ст. 149 п. 2 пп. 26 НК РФ</w:t>
            </w:r>
          </w:p>
        </w:tc>
      </w:tr>
      <w:tr w:rsidR="00D045A8" w:rsidTr="006A3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6"/>
        </w:trPr>
        <w:tc>
          <w:tcPr>
            <w:tcW w:w="11172" w:type="dxa"/>
            <w:gridSpan w:val="9"/>
            <w:tcBorders>
              <w:top w:val="double" w:sz="4" w:space="0" w:color="8DB3E2"/>
              <w:left w:val="double" w:sz="4" w:space="0" w:color="8DB3E2"/>
              <w:bottom w:val="double" w:sz="4" w:space="0" w:color="8DB3E2"/>
              <w:right w:val="double" w:sz="4" w:space="0" w:color="8DB3E2"/>
            </w:tcBorders>
            <w:shd w:val="clear" w:color="auto" w:fill="C6D9F1"/>
            <w:vAlign w:val="center"/>
          </w:tcPr>
          <w:p w:rsidR="00D045A8" w:rsidRPr="00FE3EFA" w:rsidRDefault="003151D0" w:rsidP="003151D0">
            <w:pPr>
              <w:pStyle w:val="1"/>
              <w:rPr>
                <w:rFonts w:ascii="Arial" w:hAnsi="Arial"/>
                <w:b w:val="0"/>
                <w:i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151D0">
              <w:rPr>
                <w:rFonts w:ascii="Arial" w:hAnsi="Arial"/>
              </w:rPr>
              <w:t>Предоставление лицензии на ПО на 1 год</w:t>
            </w:r>
          </w:p>
        </w:tc>
      </w:tr>
      <w:tr w:rsidR="00AD5A73" w:rsidTr="006A3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2"/>
        </w:trPr>
        <w:tc>
          <w:tcPr>
            <w:tcW w:w="3586" w:type="dxa"/>
            <w:gridSpan w:val="2"/>
            <w:vMerge w:val="restart"/>
            <w:tcBorders>
              <w:top w:val="double" w:sz="4" w:space="0" w:color="8DB3E2"/>
              <w:left w:val="doub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:rsidR="00AD5A73" w:rsidRPr="006D6241" w:rsidRDefault="00AD5A73" w:rsidP="00AD5A7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Вид лицензии</w:t>
            </w:r>
          </w:p>
        </w:tc>
        <w:tc>
          <w:tcPr>
            <w:tcW w:w="1845" w:type="dxa"/>
            <w:gridSpan w:val="2"/>
            <w:tcBorders>
              <w:top w:val="doub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:rsidR="00AD5A73" w:rsidRPr="00E94FB4" w:rsidRDefault="00AD5A73" w:rsidP="007B746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94FB4">
              <w:rPr>
                <w:rFonts w:ascii="Arial" w:hAnsi="Arial"/>
                <w:sz w:val="18"/>
                <w:szCs w:val="18"/>
              </w:rPr>
              <w:t>Локальная версия</w:t>
            </w:r>
          </w:p>
        </w:tc>
        <w:tc>
          <w:tcPr>
            <w:tcW w:w="5741" w:type="dxa"/>
            <w:gridSpan w:val="5"/>
            <w:tcBorders>
              <w:top w:val="double" w:sz="4" w:space="0" w:color="8DB3E2"/>
              <w:left w:val="single" w:sz="4" w:space="0" w:color="8DB3E2"/>
              <w:bottom w:val="single" w:sz="4" w:space="0" w:color="8DB3E2"/>
              <w:right w:val="double" w:sz="4" w:space="0" w:color="8DB3E2"/>
            </w:tcBorders>
            <w:shd w:val="clear" w:color="auto" w:fill="C6D9F1"/>
            <w:vAlign w:val="center"/>
          </w:tcPr>
          <w:p w:rsidR="00AD5A73" w:rsidRDefault="00AD5A73" w:rsidP="007B746E">
            <w:pPr>
              <w:jc w:val="center"/>
              <w:rPr>
                <w:rFonts w:ascii="Arial" w:hAnsi="Arial"/>
                <w:sz w:val="12"/>
              </w:rPr>
            </w:pPr>
            <w:r w:rsidRPr="006D6241">
              <w:rPr>
                <w:rFonts w:ascii="Arial" w:hAnsi="Arial"/>
                <w:sz w:val="20"/>
                <w:szCs w:val="20"/>
              </w:rPr>
              <w:t>Сетевая версия</w:t>
            </w:r>
            <w:bookmarkStart w:id="0" w:name="_GoBack"/>
            <w:bookmarkEnd w:id="0"/>
          </w:p>
        </w:tc>
      </w:tr>
      <w:tr w:rsidR="00D43A84" w:rsidTr="006A3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3"/>
        </w:trPr>
        <w:tc>
          <w:tcPr>
            <w:tcW w:w="3586" w:type="dxa"/>
            <w:gridSpan w:val="2"/>
            <w:vMerge/>
            <w:tcBorders>
              <w:top w:val="single" w:sz="4" w:space="0" w:color="8DB3E2"/>
              <w:left w:val="double" w:sz="4" w:space="0" w:color="8DB3E2"/>
              <w:bottom w:val="double" w:sz="4" w:space="0" w:color="8DB3E2"/>
              <w:right w:val="single" w:sz="4" w:space="0" w:color="8DB3E2"/>
            </w:tcBorders>
            <w:shd w:val="clear" w:color="auto" w:fill="C6D9F1"/>
          </w:tcPr>
          <w:p w:rsidR="00D43A84" w:rsidRDefault="00D43A84" w:rsidP="007B746E">
            <w:pPr>
              <w:rPr>
                <w:rFonts w:ascii="Arial" w:hAnsi="Aria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8DB3E2"/>
              <w:left w:val="single" w:sz="4" w:space="0" w:color="8DB3E2"/>
              <w:bottom w:val="doub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:rsidR="00D43A84" w:rsidRPr="006D6241" w:rsidRDefault="00D43A84" w:rsidP="007B746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рабочее место</w:t>
            </w:r>
          </w:p>
        </w:tc>
        <w:tc>
          <w:tcPr>
            <w:tcW w:w="1987" w:type="dxa"/>
            <w:tcBorders>
              <w:top w:val="single" w:sz="4" w:space="0" w:color="8DB3E2"/>
              <w:left w:val="single" w:sz="4" w:space="0" w:color="8DB3E2"/>
              <w:bottom w:val="doub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:rsidR="00D43A84" w:rsidRPr="006D6241" w:rsidRDefault="00D43A84" w:rsidP="007B746E">
            <w:pPr>
              <w:ind w:left="-108" w:right="-28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2-</w:t>
            </w:r>
            <w:r w:rsidRPr="006D6241">
              <w:rPr>
                <w:rFonts w:ascii="Arial" w:hAnsi="Arial"/>
                <w:sz w:val="16"/>
                <w:szCs w:val="16"/>
              </w:rPr>
              <w:t>3 рабочих места</w:t>
            </w:r>
          </w:p>
        </w:tc>
        <w:tc>
          <w:tcPr>
            <w:tcW w:w="1844" w:type="dxa"/>
            <w:gridSpan w:val="2"/>
            <w:tcBorders>
              <w:top w:val="single" w:sz="4" w:space="0" w:color="8DB3E2"/>
              <w:left w:val="single" w:sz="4" w:space="0" w:color="8DB3E2"/>
              <w:bottom w:val="doub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:rsidR="00D43A84" w:rsidRPr="00D43A84" w:rsidRDefault="00D43A84" w:rsidP="00D43A8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4-</w:t>
            </w:r>
            <w:r w:rsidRPr="006D6241">
              <w:rPr>
                <w:rFonts w:ascii="Arial" w:hAnsi="Arial"/>
                <w:sz w:val="16"/>
                <w:szCs w:val="16"/>
              </w:rPr>
              <w:t>6 рабочих мест</w:t>
            </w:r>
          </w:p>
        </w:tc>
        <w:tc>
          <w:tcPr>
            <w:tcW w:w="1910" w:type="dxa"/>
            <w:gridSpan w:val="2"/>
            <w:tcBorders>
              <w:top w:val="single" w:sz="4" w:space="0" w:color="8DB3E2"/>
              <w:left w:val="single" w:sz="4" w:space="0" w:color="8DB3E2"/>
              <w:bottom w:val="double" w:sz="4" w:space="0" w:color="8DB3E2"/>
              <w:right w:val="double" w:sz="4" w:space="0" w:color="8DB3E2"/>
            </w:tcBorders>
            <w:shd w:val="clear" w:color="auto" w:fill="C6D9F1"/>
            <w:vAlign w:val="center"/>
          </w:tcPr>
          <w:p w:rsidR="00D43A84" w:rsidRPr="007B746E" w:rsidRDefault="00D43A84" w:rsidP="007B746E">
            <w:pPr>
              <w:ind w:left="-108" w:right="-28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7-9</w:t>
            </w:r>
            <w:r w:rsidRPr="007B746E">
              <w:rPr>
                <w:rFonts w:ascii="Arial" w:hAnsi="Arial"/>
                <w:sz w:val="16"/>
                <w:szCs w:val="16"/>
              </w:rPr>
              <w:t xml:space="preserve"> рабочих мест</w:t>
            </w:r>
          </w:p>
        </w:tc>
      </w:tr>
      <w:tr w:rsidR="00D43A84" w:rsidTr="006A3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27"/>
        </w:trPr>
        <w:tc>
          <w:tcPr>
            <w:tcW w:w="3586" w:type="dxa"/>
            <w:gridSpan w:val="2"/>
            <w:tcBorders>
              <w:top w:val="double" w:sz="4" w:space="0" w:color="8DB3E2"/>
              <w:left w:val="doub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:rsidR="00D43A84" w:rsidRPr="008B21FA" w:rsidRDefault="00D43A84" w:rsidP="00A3487D">
            <w:pPr>
              <w:rPr>
                <w:rFonts w:ascii="Arial" w:hAnsi="Arial"/>
                <w:i/>
                <w:sz w:val="14"/>
                <w:szCs w:val="14"/>
              </w:rPr>
            </w:pPr>
            <w:r w:rsidRPr="008B21FA">
              <w:rPr>
                <w:rFonts w:ascii="Arial" w:hAnsi="Arial"/>
                <w:b/>
                <w:sz w:val="14"/>
                <w:szCs w:val="14"/>
              </w:rPr>
              <w:t>Все виды организаций (юридических лиц)</w:t>
            </w:r>
          </w:p>
        </w:tc>
        <w:tc>
          <w:tcPr>
            <w:tcW w:w="1845" w:type="dxa"/>
            <w:gridSpan w:val="2"/>
            <w:tcBorders>
              <w:top w:val="doub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:rsidR="00D43A84" w:rsidRPr="00486881" w:rsidRDefault="0050408D" w:rsidP="007B746E">
            <w:pPr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</w:rPr>
              <w:t>50</w:t>
            </w:r>
            <w:r w:rsidR="00486881">
              <w:rPr>
                <w:rFonts w:ascii="Arial" w:hAnsi="Arial"/>
                <w:sz w:val="18"/>
                <w:szCs w:val="18"/>
              </w:rPr>
              <w:t xml:space="preserve"> </w:t>
            </w:r>
            <w:r w:rsidR="00DC7835" w:rsidRPr="00486881">
              <w:rPr>
                <w:rFonts w:ascii="Arial" w:hAnsi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987" w:type="dxa"/>
            <w:tcBorders>
              <w:top w:val="doub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:rsidR="00D43A84" w:rsidRPr="00486881" w:rsidRDefault="0050408D" w:rsidP="007B746E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  <w:r w:rsidR="00DC7835" w:rsidRPr="00486881">
              <w:rPr>
                <w:rFonts w:ascii="Arial" w:hAnsi="Arial"/>
                <w:sz w:val="18"/>
                <w:szCs w:val="18"/>
                <w:lang w:val="en-US"/>
              </w:rPr>
              <w:t>0</w:t>
            </w:r>
            <w:r w:rsidR="00486881">
              <w:rPr>
                <w:rFonts w:ascii="Arial" w:hAnsi="Arial"/>
                <w:sz w:val="18"/>
                <w:szCs w:val="18"/>
              </w:rPr>
              <w:t xml:space="preserve"> </w:t>
            </w:r>
            <w:r w:rsidR="00DC7835" w:rsidRPr="00486881">
              <w:rPr>
                <w:rFonts w:ascii="Arial" w:hAnsi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844" w:type="dxa"/>
            <w:gridSpan w:val="2"/>
            <w:tcBorders>
              <w:top w:val="doub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:rsidR="00D43A84" w:rsidRPr="00486881" w:rsidRDefault="0050408D" w:rsidP="007B746E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</w:rPr>
              <w:t>70</w:t>
            </w:r>
            <w:r w:rsidR="00486881">
              <w:rPr>
                <w:rFonts w:ascii="Arial" w:hAnsi="Arial"/>
                <w:sz w:val="18"/>
                <w:szCs w:val="18"/>
              </w:rPr>
              <w:t xml:space="preserve"> </w:t>
            </w:r>
            <w:r w:rsidR="00DC7835" w:rsidRPr="00486881">
              <w:rPr>
                <w:rFonts w:ascii="Arial" w:hAnsi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910" w:type="dxa"/>
            <w:gridSpan w:val="2"/>
            <w:tcBorders>
              <w:top w:val="double" w:sz="4" w:space="0" w:color="8DB3E2"/>
              <w:left w:val="single" w:sz="4" w:space="0" w:color="8DB3E2"/>
              <w:bottom w:val="single" w:sz="4" w:space="0" w:color="8DB3E2"/>
              <w:right w:val="double" w:sz="4" w:space="0" w:color="8DB3E2"/>
            </w:tcBorders>
            <w:vAlign w:val="center"/>
          </w:tcPr>
          <w:p w:rsidR="00D43A84" w:rsidRPr="00486881" w:rsidRDefault="0050408D" w:rsidP="007B746E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  <w:r w:rsidR="00DC7835" w:rsidRPr="00486881">
              <w:rPr>
                <w:rFonts w:ascii="Arial" w:hAnsi="Arial"/>
                <w:sz w:val="18"/>
                <w:szCs w:val="18"/>
                <w:lang w:val="en-US"/>
              </w:rPr>
              <w:t>0</w:t>
            </w:r>
            <w:r w:rsidR="00486881">
              <w:rPr>
                <w:rFonts w:ascii="Arial" w:hAnsi="Arial"/>
                <w:sz w:val="18"/>
                <w:szCs w:val="18"/>
              </w:rPr>
              <w:t xml:space="preserve"> </w:t>
            </w:r>
            <w:r w:rsidR="00DC7835" w:rsidRPr="00486881">
              <w:rPr>
                <w:rFonts w:ascii="Arial" w:hAnsi="Arial"/>
                <w:sz w:val="18"/>
                <w:szCs w:val="18"/>
                <w:lang w:val="en-US"/>
              </w:rPr>
              <w:t>000</w:t>
            </w:r>
          </w:p>
        </w:tc>
      </w:tr>
      <w:tr w:rsidR="00D43A84" w:rsidTr="006A3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27"/>
        </w:trPr>
        <w:tc>
          <w:tcPr>
            <w:tcW w:w="3586" w:type="dxa"/>
            <w:gridSpan w:val="2"/>
            <w:tcBorders>
              <w:top w:val="single" w:sz="4" w:space="0" w:color="8DB3E2"/>
              <w:left w:val="double" w:sz="4" w:space="0" w:color="8DB3E2"/>
              <w:bottom w:val="double" w:sz="4" w:space="0" w:color="8DB3E2"/>
              <w:right w:val="single" w:sz="4" w:space="0" w:color="8DB3E2"/>
            </w:tcBorders>
            <w:vAlign w:val="center"/>
          </w:tcPr>
          <w:p w:rsidR="00D43A84" w:rsidRPr="008B21FA" w:rsidRDefault="00D43A84" w:rsidP="00A3487D">
            <w:pPr>
              <w:rPr>
                <w:rFonts w:ascii="Arial" w:hAnsi="Arial"/>
                <w:i/>
                <w:sz w:val="14"/>
                <w:szCs w:val="14"/>
              </w:rPr>
            </w:pPr>
            <w:r w:rsidRPr="008B21FA">
              <w:rPr>
                <w:rFonts w:ascii="Arial" w:hAnsi="Arial"/>
                <w:b/>
                <w:sz w:val="14"/>
                <w:szCs w:val="14"/>
              </w:rPr>
              <w:t>Дополнительная лицензия для обособленных подразделений</w:t>
            </w:r>
          </w:p>
        </w:tc>
        <w:tc>
          <w:tcPr>
            <w:tcW w:w="1845" w:type="dxa"/>
            <w:gridSpan w:val="2"/>
            <w:tcBorders>
              <w:top w:val="single" w:sz="4" w:space="0" w:color="8DB3E2"/>
              <w:left w:val="single" w:sz="4" w:space="0" w:color="8DB3E2"/>
              <w:bottom w:val="double" w:sz="4" w:space="0" w:color="8DB3E2"/>
              <w:right w:val="single" w:sz="4" w:space="0" w:color="8DB3E2"/>
            </w:tcBorders>
            <w:vAlign w:val="center"/>
          </w:tcPr>
          <w:p w:rsidR="00D43A84" w:rsidRPr="00486881" w:rsidRDefault="0050408D" w:rsidP="007B746E">
            <w:pPr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486881">
              <w:rPr>
                <w:rFonts w:ascii="Arial" w:hAnsi="Arial"/>
                <w:sz w:val="18"/>
                <w:szCs w:val="18"/>
              </w:rPr>
              <w:t xml:space="preserve"> </w:t>
            </w:r>
            <w:r w:rsidR="00DC7835" w:rsidRPr="00486881">
              <w:rPr>
                <w:rFonts w:ascii="Arial" w:hAnsi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987" w:type="dxa"/>
            <w:tcBorders>
              <w:top w:val="single" w:sz="4" w:space="0" w:color="8DB3E2"/>
              <w:left w:val="single" w:sz="4" w:space="0" w:color="8DB3E2"/>
              <w:bottom w:val="double" w:sz="4" w:space="0" w:color="8DB3E2"/>
              <w:right w:val="single" w:sz="4" w:space="0" w:color="8DB3E2"/>
            </w:tcBorders>
            <w:vAlign w:val="center"/>
          </w:tcPr>
          <w:p w:rsidR="00D43A84" w:rsidRPr="00486881" w:rsidRDefault="0050408D" w:rsidP="007B746E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486881">
              <w:rPr>
                <w:rFonts w:ascii="Arial" w:hAnsi="Arial"/>
                <w:sz w:val="18"/>
                <w:szCs w:val="18"/>
              </w:rPr>
              <w:t xml:space="preserve"> </w:t>
            </w:r>
            <w:r w:rsidR="00DC7835" w:rsidRPr="00486881">
              <w:rPr>
                <w:rFonts w:ascii="Arial" w:hAnsi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844" w:type="dxa"/>
            <w:gridSpan w:val="2"/>
            <w:tcBorders>
              <w:top w:val="single" w:sz="4" w:space="0" w:color="8DB3E2"/>
              <w:left w:val="single" w:sz="4" w:space="0" w:color="8DB3E2"/>
              <w:bottom w:val="double" w:sz="4" w:space="0" w:color="8DB3E2"/>
              <w:right w:val="single" w:sz="4" w:space="0" w:color="8DB3E2"/>
            </w:tcBorders>
            <w:vAlign w:val="center"/>
          </w:tcPr>
          <w:p w:rsidR="00D43A84" w:rsidRPr="00486881" w:rsidRDefault="0050408D" w:rsidP="007B746E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486881">
              <w:rPr>
                <w:rFonts w:ascii="Arial" w:hAnsi="Arial"/>
                <w:sz w:val="18"/>
                <w:szCs w:val="18"/>
              </w:rPr>
              <w:t xml:space="preserve"> </w:t>
            </w:r>
            <w:r w:rsidR="00DC7835" w:rsidRPr="00486881">
              <w:rPr>
                <w:rFonts w:ascii="Arial" w:hAnsi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910" w:type="dxa"/>
            <w:gridSpan w:val="2"/>
            <w:tcBorders>
              <w:top w:val="single" w:sz="4" w:space="0" w:color="8DB3E2"/>
              <w:left w:val="single" w:sz="4" w:space="0" w:color="8DB3E2"/>
              <w:bottom w:val="double" w:sz="4" w:space="0" w:color="8DB3E2"/>
              <w:right w:val="double" w:sz="4" w:space="0" w:color="8DB3E2"/>
            </w:tcBorders>
            <w:vAlign w:val="center"/>
          </w:tcPr>
          <w:p w:rsidR="00D43A84" w:rsidRPr="00486881" w:rsidRDefault="0050408D" w:rsidP="007B746E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486881">
              <w:rPr>
                <w:rFonts w:ascii="Arial" w:hAnsi="Arial"/>
                <w:sz w:val="18"/>
                <w:szCs w:val="18"/>
              </w:rPr>
              <w:t xml:space="preserve"> </w:t>
            </w:r>
            <w:r w:rsidR="00DC7835" w:rsidRPr="00486881">
              <w:rPr>
                <w:rFonts w:ascii="Arial" w:hAnsi="Arial"/>
                <w:sz w:val="18"/>
                <w:szCs w:val="18"/>
                <w:lang w:val="en-US"/>
              </w:rPr>
              <w:t>000</w:t>
            </w:r>
          </w:p>
        </w:tc>
      </w:tr>
    </w:tbl>
    <w:p w:rsidR="00E46073" w:rsidRDefault="00E46073" w:rsidP="00E25003">
      <w:pPr>
        <w:pStyle w:val="a8"/>
        <w:jc w:val="right"/>
        <w:rPr>
          <w:sz w:val="12"/>
          <w:szCs w:val="12"/>
          <w:lang w:val="en-US"/>
        </w:rPr>
      </w:pPr>
    </w:p>
    <w:p w:rsidR="00EA5AF3" w:rsidRDefault="00EA5AF3" w:rsidP="00E25003">
      <w:pPr>
        <w:pStyle w:val="a8"/>
        <w:jc w:val="right"/>
        <w:rPr>
          <w:sz w:val="12"/>
          <w:szCs w:val="12"/>
          <w:lang w:val="en-US"/>
        </w:rPr>
      </w:pPr>
    </w:p>
    <w:p w:rsidR="00486881" w:rsidRDefault="00486881" w:rsidP="00486881">
      <w:pPr>
        <w:ind w:left="-180"/>
        <w:jc w:val="center"/>
        <w:rPr>
          <w:rFonts w:ascii="Arial" w:hAnsi="Arial"/>
          <w:b/>
          <w:sz w:val="10"/>
        </w:rPr>
      </w:pPr>
    </w:p>
    <w:tbl>
      <w:tblPr>
        <w:tblW w:w="112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8"/>
        <w:gridCol w:w="3805"/>
      </w:tblGrid>
      <w:tr w:rsidR="00486881" w:rsidRPr="00241277" w:rsidTr="00486881">
        <w:trPr>
          <w:cantSplit/>
          <w:trHeight w:val="560"/>
        </w:trPr>
        <w:tc>
          <w:tcPr>
            <w:tcW w:w="11203" w:type="dxa"/>
            <w:gridSpan w:val="2"/>
            <w:tcBorders>
              <w:top w:val="double" w:sz="4" w:space="0" w:color="8DB3E2"/>
              <w:left w:val="double" w:sz="4" w:space="0" w:color="8DB3E2"/>
              <w:bottom w:val="single" w:sz="4" w:space="0" w:color="8DB3E2"/>
              <w:right w:val="double" w:sz="4" w:space="0" w:color="8DB3E2"/>
            </w:tcBorders>
            <w:shd w:val="clear" w:color="auto" w:fill="C6D9F1"/>
            <w:vAlign w:val="center"/>
          </w:tcPr>
          <w:p w:rsidR="00486881" w:rsidRPr="003151D0" w:rsidRDefault="003151D0" w:rsidP="003151D0">
            <w:pPr>
              <w:pStyle w:val="1"/>
              <w:rPr>
                <w:rFonts w:ascii="Arial" w:hAnsi="Arial"/>
              </w:rPr>
            </w:pPr>
            <w:r w:rsidRPr="003151D0">
              <w:rPr>
                <w:rFonts w:ascii="Arial" w:hAnsi="Arial"/>
              </w:rPr>
              <w:t>Предоставление лицензии на</w:t>
            </w:r>
            <w:r w:rsidR="00486881" w:rsidRPr="003151D0">
              <w:rPr>
                <w:rFonts w:ascii="Arial" w:hAnsi="Arial"/>
              </w:rPr>
              <w:t xml:space="preserve"> ПО «Баланс-2: Расч</w:t>
            </w:r>
            <w:r w:rsidR="00A03825">
              <w:rPr>
                <w:rFonts w:ascii="Arial" w:hAnsi="Arial"/>
              </w:rPr>
              <w:t>е</w:t>
            </w:r>
            <w:r w:rsidR="00486881" w:rsidRPr="003151D0">
              <w:rPr>
                <w:rFonts w:ascii="Arial" w:hAnsi="Arial"/>
              </w:rPr>
              <w:t>ты с бюджетом</w:t>
            </w:r>
            <w:r w:rsidR="00A03825">
              <w:rPr>
                <w:rFonts w:ascii="Arial" w:hAnsi="Arial"/>
              </w:rPr>
              <w:t>»</w:t>
            </w:r>
            <w:r w:rsidR="00486881" w:rsidRPr="003151D0">
              <w:rPr>
                <w:rFonts w:ascii="Arial" w:hAnsi="Arial"/>
              </w:rPr>
              <w:t xml:space="preserve"> на 1 год </w:t>
            </w:r>
          </w:p>
          <w:p w:rsidR="00486881" w:rsidRPr="00241277" w:rsidRDefault="00486881" w:rsidP="003151D0">
            <w:pPr>
              <w:pStyle w:val="1"/>
              <w:rPr>
                <w:rFonts w:ascii="Arial" w:hAnsi="Arial"/>
                <w:sz w:val="20"/>
                <w:szCs w:val="20"/>
              </w:rPr>
            </w:pPr>
            <w:r w:rsidRPr="003151D0">
              <w:rPr>
                <w:rFonts w:ascii="Arial" w:hAnsi="Arial"/>
              </w:rPr>
              <w:t>для обслуживающих бухгалтерий</w:t>
            </w:r>
          </w:p>
        </w:tc>
      </w:tr>
      <w:tr w:rsidR="00486881" w:rsidRPr="00241277" w:rsidTr="00486881">
        <w:trPr>
          <w:cantSplit/>
          <w:trHeight w:val="682"/>
        </w:trPr>
        <w:tc>
          <w:tcPr>
            <w:tcW w:w="7398" w:type="dxa"/>
            <w:tcBorders>
              <w:top w:val="double" w:sz="4" w:space="0" w:color="8DB3E2"/>
              <w:left w:val="doub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:rsidR="00486881" w:rsidRPr="00486881" w:rsidRDefault="00486881" w:rsidP="00834F5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86881">
              <w:rPr>
                <w:rFonts w:ascii="Arial" w:hAnsi="Arial"/>
                <w:sz w:val="20"/>
                <w:szCs w:val="20"/>
              </w:rPr>
              <w:t>Количество ИНН</w:t>
            </w:r>
          </w:p>
        </w:tc>
        <w:tc>
          <w:tcPr>
            <w:tcW w:w="3805" w:type="dxa"/>
            <w:tcBorders>
              <w:top w:val="double" w:sz="4" w:space="0" w:color="8DB3E2"/>
              <w:left w:val="single" w:sz="4" w:space="0" w:color="8DB3E2"/>
              <w:right w:val="double" w:sz="4" w:space="0" w:color="8DB3E2"/>
            </w:tcBorders>
            <w:shd w:val="clear" w:color="auto" w:fill="C6D9F1"/>
            <w:vAlign w:val="center"/>
          </w:tcPr>
          <w:p w:rsidR="00486881" w:rsidRPr="00486881" w:rsidRDefault="00486881" w:rsidP="00834F5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86881">
              <w:rPr>
                <w:rFonts w:ascii="Arial" w:hAnsi="Arial"/>
                <w:sz w:val="20"/>
                <w:szCs w:val="20"/>
              </w:rPr>
              <w:t xml:space="preserve">Стоимость лицензии, </w:t>
            </w:r>
          </w:p>
          <w:p w:rsidR="00486881" w:rsidRPr="00486881" w:rsidRDefault="00486881" w:rsidP="00834F5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86881">
              <w:rPr>
                <w:rFonts w:ascii="Arial" w:hAnsi="Arial"/>
                <w:sz w:val="20"/>
                <w:szCs w:val="20"/>
              </w:rPr>
              <w:t>1 рабочее место</w:t>
            </w:r>
          </w:p>
        </w:tc>
      </w:tr>
      <w:tr w:rsidR="00486881" w:rsidRPr="00241277" w:rsidTr="00486881">
        <w:trPr>
          <w:cantSplit/>
          <w:trHeight w:hRule="exact" w:val="469"/>
        </w:trPr>
        <w:tc>
          <w:tcPr>
            <w:tcW w:w="7398" w:type="dxa"/>
            <w:tcBorders>
              <w:top w:val="double" w:sz="4" w:space="0" w:color="8DB3E2"/>
              <w:left w:val="doub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:rsidR="00486881" w:rsidRPr="00486881" w:rsidRDefault="00486881" w:rsidP="00834F5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86881">
              <w:rPr>
                <w:rFonts w:ascii="Arial" w:hAnsi="Arial" w:cs="Arial"/>
                <w:sz w:val="20"/>
                <w:szCs w:val="20"/>
              </w:rPr>
              <w:t>Не более 10 ИНН</w:t>
            </w:r>
          </w:p>
        </w:tc>
        <w:tc>
          <w:tcPr>
            <w:tcW w:w="3805" w:type="dxa"/>
            <w:tcBorders>
              <w:top w:val="double" w:sz="4" w:space="0" w:color="8DB3E2"/>
              <w:left w:val="single" w:sz="4" w:space="0" w:color="8DB3E2"/>
              <w:bottom w:val="single" w:sz="4" w:space="0" w:color="8DB3E2"/>
              <w:right w:val="double" w:sz="4" w:space="0" w:color="8DB3E2"/>
            </w:tcBorders>
            <w:vAlign w:val="center"/>
          </w:tcPr>
          <w:p w:rsidR="00486881" w:rsidRPr="00486881" w:rsidRDefault="0050408D" w:rsidP="00834F5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86881" w:rsidRPr="00486881">
              <w:rPr>
                <w:rFonts w:ascii="Arial" w:hAnsi="Arial" w:cs="Arial"/>
                <w:sz w:val="20"/>
                <w:szCs w:val="20"/>
              </w:rPr>
              <w:t>0 000</w:t>
            </w:r>
          </w:p>
        </w:tc>
      </w:tr>
      <w:tr w:rsidR="00486881" w:rsidRPr="00241277" w:rsidTr="00486881">
        <w:trPr>
          <w:cantSplit/>
          <w:trHeight w:hRule="exact" w:val="443"/>
        </w:trPr>
        <w:tc>
          <w:tcPr>
            <w:tcW w:w="7398" w:type="dxa"/>
            <w:tcBorders>
              <w:top w:val="single" w:sz="4" w:space="0" w:color="8DB3E2"/>
              <w:left w:val="doub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:rsidR="00486881" w:rsidRPr="00486881" w:rsidRDefault="00486881" w:rsidP="00834F5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86881">
              <w:rPr>
                <w:rFonts w:ascii="Arial" w:hAnsi="Arial" w:cs="Arial"/>
                <w:sz w:val="20"/>
                <w:szCs w:val="20"/>
              </w:rPr>
              <w:t>от 11 до 20 ИНН</w:t>
            </w:r>
          </w:p>
        </w:tc>
        <w:tc>
          <w:tcPr>
            <w:tcW w:w="380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double" w:sz="4" w:space="0" w:color="8DB3E2"/>
            </w:tcBorders>
            <w:vAlign w:val="center"/>
          </w:tcPr>
          <w:p w:rsidR="00486881" w:rsidRPr="00486881" w:rsidRDefault="0050408D" w:rsidP="00834F5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="00486881" w:rsidRPr="00486881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</w:tr>
      <w:tr w:rsidR="00486881" w:rsidRPr="00241277" w:rsidTr="00486881">
        <w:trPr>
          <w:cantSplit/>
          <w:trHeight w:hRule="exact" w:val="410"/>
        </w:trPr>
        <w:tc>
          <w:tcPr>
            <w:tcW w:w="7398" w:type="dxa"/>
            <w:tcBorders>
              <w:top w:val="single" w:sz="4" w:space="0" w:color="8DB3E2"/>
              <w:left w:val="doub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:rsidR="00486881" w:rsidRPr="00486881" w:rsidRDefault="00486881" w:rsidP="00834F5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86881">
              <w:rPr>
                <w:rFonts w:ascii="Arial" w:hAnsi="Arial" w:cs="Arial"/>
                <w:sz w:val="20"/>
                <w:szCs w:val="20"/>
              </w:rPr>
              <w:t>от 21 до 50 ИНН</w:t>
            </w:r>
          </w:p>
        </w:tc>
        <w:tc>
          <w:tcPr>
            <w:tcW w:w="380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double" w:sz="4" w:space="0" w:color="8DB3E2"/>
            </w:tcBorders>
            <w:vAlign w:val="center"/>
          </w:tcPr>
          <w:p w:rsidR="00486881" w:rsidRPr="00486881" w:rsidRDefault="0050408D" w:rsidP="00834F5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486881" w:rsidRPr="00486881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</w:tr>
      <w:tr w:rsidR="00486881" w:rsidRPr="00241277" w:rsidTr="00486881">
        <w:trPr>
          <w:cantSplit/>
          <w:trHeight w:hRule="exact" w:val="433"/>
        </w:trPr>
        <w:tc>
          <w:tcPr>
            <w:tcW w:w="7398" w:type="dxa"/>
            <w:tcBorders>
              <w:top w:val="single" w:sz="4" w:space="0" w:color="8DB3E2"/>
              <w:left w:val="doub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:rsidR="00486881" w:rsidRPr="00486881" w:rsidRDefault="00486881" w:rsidP="00834F5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86881">
              <w:rPr>
                <w:rFonts w:ascii="Arial" w:hAnsi="Arial" w:cs="Arial"/>
                <w:sz w:val="20"/>
                <w:szCs w:val="20"/>
              </w:rPr>
              <w:t>от 51 до 100 ИНН</w:t>
            </w:r>
          </w:p>
        </w:tc>
        <w:tc>
          <w:tcPr>
            <w:tcW w:w="380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double" w:sz="4" w:space="0" w:color="8DB3E2"/>
            </w:tcBorders>
            <w:vAlign w:val="center"/>
          </w:tcPr>
          <w:p w:rsidR="00486881" w:rsidRPr="00486881" w:rsidRDefault="0050408D" w:rsidP="00834F5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  <w:r w:rsidR="00486881" w:rsidRPr="00486881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</w:tr>
      <w:tr w:rsidR="006852FC" w:rsidRPr="00241277" w:rsidTr="00486881">
        <w:trPr>
          <w:cantSplit/>
          <w:trHeight w:hRule="exact" w:val="433"/>
        </w:trPr>
        <w:tc>
          <w:tcPr>
            <w:tcW w:w="7398" w:type="dxa"/>
            <w:tcBorders>
              <w:top w:val="single" w:sz="4" w:space="0" w:color="8DB3E2"/>
              <w:left w:val="doub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:rsidR="006852FC" w:rsidRPr="00486881" w:rsidRDefault="006852FC" w:rsidP="00685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881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486881">
              <w:rPr>
                <w:rFonts w:ascii="Arial" w:hAnsi="Arial" w:cs="Arial"/>
                <w:sz w:val="20"/>
                <w:szCs w:val="20"/>
              </w:rPr>
              <w:t xml:space="preserve">1 до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86881">
              <w:rPr>
                <w:rFonts w:ascii="Arial" w:hAnsi="Arial" w:cs="Arial"/>
                <w:sz w:val="20"/>
                <w:szCs w:val="20"/>
              </w:rPr>
              <w:t>00 ИНН</w:t>
            </w:r>
          </w:p>
        </w:tc>
        <w:tc>
          <w:tcPr>
            <w:tcW w:w="380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double" w:sz="4" w:space="0" w:color="8DB3E2"/>
            </w:tcBorders>
            <w:vAlign w:val="center"/>
          </w:tcPr>
          <w:p w:rsidR="006852FC" w:rsidRDefault="006852FC" w:rsidP="0083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88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86881">
              <w:rPr>
                <w:rFonts w:ascii="Arial" w:hAnsi="Arial" w:cs="Arial"/>
                <w:sz w:val="20"/>
                <w:szCs w:val="20"/>
              </w:rPr>
              <w:t>0 000</w:t>
            </w:r>
          </w:p>
        </w:tc>
      </w:tr>
      <w:tr w:rsidR="00486881" w:rsidRPr="00241277" w:rsidTr="00486881">
        <w:trPr>
          <w:cantSplit/>
          <w:trHeight w:hRule="exact" w:val="411"/>
        </w:trPr>
        <w:tc>
          <w:tcPr>
            <w:tcW w:w="7398" w:type="dxa"/>
            <w:tcBorders>
              <w:top w:val="single" w:sz="4" w:space="0" w:color="8DB3E2"/>
              <w:left w:val="double" w:sz="4" w:space="0" w:color="8DB3E2"/>
              <w:bottom w:val="double" w:sz="4" w:space="0" w:color="8DB3E2"/>
              <w:right w:val="single" w:sz="4" w:space="0" w:color="8DB3E2"/>
            </w:tcBorders>
            <w:vAlign w:val="center"/>
          </w:tcPr>
          <w:p w:rsidR="00486881" w:rsidRPr="00486881" w:rsidRDefault="006852FC" w:rsidP="00834F5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ограничений</w:t>
            </w:r>
          </w:p>
        </w:tc>
        <w:tc>
          <w:tcPr>
            <w:tcW w:w="3805" w:type="dxa"/>
            <w:tcBorders>
              <w:top w:val="single" w:sz="4" w:space="0" w:color="8DB3E2"/>
              <w:left w:val="single" w:sz="4" w:space="0" w:color="8DB3E2"/>
              <w:bottom w:val="double" w:sz="4" w:space="0" w:color="8DB3E2"/>
              <w:right w:val="double" w:sz="4" w:space="0" w:color="8DB3E2"/>
            </w:tcBorders>
            <w:vAlign w:val="center"/>
          </w:tcPr>
          <w:p w:rsidR="00486881" w:rsidRPr="00486881" w:rsidRDefault="006852FC" w:rsidP="0050408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486881" w:rsidRPr="00486881">
              <w:rPr>
                <w:rFonts w:ascii="Arial" w:hAnsi="Arial" w:cs="Arial"/>
                <w:sz w:val="20"/>
                <w:szCs w:val="20"/>
              </w:rPr>
              <w:t>0 000</w:t>
            </w:r>
          </w:p>
        </w:tc>
      </w:tr>
    </w:tbl>
    <w:p w:rsidR="00EA5AF3" w:rsidRDefault="00EA5AF3" w:rsidP="00E25003">
      <w:pPr>
        <w:pStyle w:val="a8"/>
        <w:jc w:val="right"/>
        <w:rPr>
          <w:sz w:val="12"/>
          <w:szCs w:val="12"/>
          <w:lang w:val="en-US"/>
        </w:rPr>
      </w:pPr>
    </w:p>
    <w:p w:rsidR="00EA5AF3" w:rsidRDefault="00EA5AF3" w:rsidP="00E25003">
      <w:pPr>
        <w:pStyle w:val="a8"/>
        <w:jc w:val="right"/>
        <w:rPr>
          <w:sz w:val="12"/>
          <w:szCs w:val="12"/>
        </w:rPr>
      </w:pPr>
    </w:p>
    <w:p w:rsidR="00906CBB" w:rsidRDefault="00906CBB" w:rsidP="00E25003">
      <w:pPr>
        <w:pStyle w:val="a8"/>
        <w:jc w:val="right"/>
        <w:rPr>
          <w:sz w:val="12"/>
          <w:szCs w:val="12"/>
        </w:rPr>
      </w:pPr>
    </w:p>
    <w:p w:rsidR="00267935" w:rsidRPr="00450166" w:rsidRDefault="00267935" w:rsidP="00267935">
      <w:pPr>
        <w:pStyle w:val="a8"/>
        <w:rPr>
          <w:sz w:val="20"/>
          <w:szCs w:val="20"/>
        </w:rPr>
      </w:pPr>
      <w:r w:rsidRPr="00450166">
        <w:rPr>
          <w:sz w:val="20"/>
          <w:szCs w:val="20"/>
        </w:rPr>
        <w:t>* Стоимость лицензий (услуг) указана на условиях предоплаты (авансовый платеж). С 25.02.2020 стоимость лицензий (услуг), приобретаемых с отсрочкой платежа, увеличивается в зависимости от срока предоставления отсрочки:</w:t>
      </w:r>
    </w:p>
    <w:p w:rsidR="00267935" w:rsidRPr="00450166" w:rsidRDefault="00267935" w:rsidP="00267935">
      <w:pPr>
        <w:pStyle w:val="a8"/>
        <w:rPr>
          <w:sz w:val="20"/>
          <w:szCs w:val="20"/>
        </w:rPr>
      </w:pPr>
      <w:r w:rsidRPr="00450166">
        <w:rPr>
          <w:sz w:val="20"/>
          <w:szCs w:val="20"/>
        </w:rPr>
        <w:t>- на 5% при отсрочке до 10 рабочих дней включительно;</w:t>
      </w:r>
    </w:p>
    <w:p w:rsidR="00267935" w:rsidRPr="00450166" w:rsidRDefault="00267935" w:rsidP="00267935">
      <w:pPr>
        <w:pStyle w:val="a8"/>
        <w:rPr>
          <w:sz w:val="20"/>
          <w:szCs w:val="20"/>
        </w:rPr>
      </w:pPr>
      <w:r w:rsidRPr="00450166">
        <w:rPr>
          <w:sz w:val="20"/>
          <w:szCs w:val="20"/>
        </w:rPr>
        <w:t>- на 7% при отсрочке свыше 10 и до 30 рабочих дней включительно;</w:t>
      </w:r>
    </w:p>
    <w:p w:rsidR="00267935" w:rsidRPr="00E24306" w:rsidRDefault="00267935" w:rsidP="00267935">
      <w:pPr>
        <w:pStyle w:val="a8"/>
        <w:rPr>
          <w:sz w:val="20"/>
          <w:szCs w:val="20"/>
        </w:rPr>
      </w:pPr>
      <w:r w:rsidRPr="00450166">
        <w:rPr>
          <w:sz w:val="20"/>
          <w:szCs w:val="20"/>
        </w:rPr>
        <w:t xml:space="preserve">- на 10% при отсрочке свыше 30 рабочих </w:t>
      </w:r>
      <w:r w:rsidRPr="00E24306">
        <w:rPr>
          <w:sz w:val="20"/>
          <w:szCs w:val="20"/>
        </w:rPr>
        <w:t>дней.</w:t>
      </w:r>
    </w:p>
    <w:p w:rsidR="00267935" w:rsidRPr="00450166" w:rsidRDefault="00267935" w:rsidP="00267935">
      <w:pPr>
        <w:pStyle w:val="a8"/>
        <w:rPr>
          <w:sz w:val="20"/>
          <w:szCs w:val="20"/>
        </w:rPr>
      </w:pPr>
      <w:r w:rsidRPr="00450166">
        <w:rPr>
          <w:sz w:val="20"/>
          <w:szCs w:val="20"/>
        </w:rPr>
        <w:t>Приказ № 04/20 ПО от 20.02.2020</w:t>
      </w:r>
      <w:r w:rsidR="007F617A">
        <w:rPr>
          <w:sz w:val="20"/>
          <w:szCs w:val="20"/>
        </w:rPr>
        <w:t>.</w:t>
      </w:r>
    </w:p>
    <w:p w:rsidR="00906CBB" w:rsidRDefault="00906CBB" w:rsidP="00E25003">
      <w:pPr>
        <w:pStyle w:val="a8"/>
        <w:jc w:val="right"/>
        <w:rPr>
          <w:sz w:val="12"/>
          <w:szCs w:val="12"/>
        </w:rPr>
      </w:pPr>
    </w:p>
    <w:p w:rsidR="00906CBB" w:rsidRDefault="00906CBB" w:rsidP="00E25003">
      <w:pPr>
        <w:pStyle w:val="a8"/>
        <w:jc w:val="right"/>
        <w:rPr>
          <w:sz w:val="12"/>
          <w:szCs w:val="12"/>
        </w:rPr>
      </w:pPr>
    </w:p>
    <w:p w:rsidR="00906CBB" w:rsidRPr="00906CBB" w:rsidRDefault="00906CBB" w:rsidP="00E25003">
      <w:pPr>
        <w:pStyle w:val="a8"/>
        <w:jc w:val="right"/>
        <w:rPr>
          <w:sz w:val="12"/>
          <w:szCs w:val="12"/>
        </w:rPr>
      </w:pPr>
    </w:p>
    <w:p w:rsidR="00EA5AF3" w:rsidRPr="00EA5AF3" w:rsidRDefault="00EA5AF3" w:rsidP="00E25003">
      <w:pPr>
        <w:pStyle w:val="a8"/>
        <w:jc w:val="right"/>
        <w:rPr>
          <w:sz w:val="12"/>
          <w:szCs w:val="12"/>
          <w:lang w:val="en-US"/>
        </w:rPr>
      </w:pPr>
    </w:p>
    <w:p w:rsidR="00E46073" w:rsidRPr="00E25003" w:rsidRDefault="00E02A13" w:rsidP="00E02A13">
      <w:pPr>
        <w:tabs>
          <w:tab w:val="left" w:pos="-70"/>
        </w:tabs>
        <w:jc w:val="right"/>
        <w:rPr>
          <w:sz w:val="12"/>
          <w:szCs w:val="12"/>
        </w:rPr>
      </w:pPr>
      <w:r w:rsidRPr="00E25003">
        <w:rPr>
          <w:sz w:val="12"/>
          <w:szCs w:val="12"/>
        </w:rPr>
        <w:t xml:space="preserve"> </w:t>
      </w:r>
    </w:p>
    <w:p w:rsidR="00EA5AF3" w:rsidRPr="007733BE" w:rsidRDefault="00EA5AF3" w:rsidP="00EA5AF3">
      <w:pPr>
        <w:rPr>
          <w:rFonts w:ascii="Arial" w:hAnsi="Arial"/>
          <w:sz w:val="10"/>
        </w:rPr>
      </w:pPr>
    </w:p>
    <w:p w:rsidR="009E0AFF" w:rsidRPr="00270C6E" w:rsidRDefault="009E0AFF" w:rsidP="007733BE">
      <w:pPr>
        <w:rPr>
          <w:rFonts w:ascii="Arial" w:hAnsi="Arial"/>
          <w:sz w:val="16"/>
          <w:szCs w:val="16"/>
        </w:rPr>
      </w:pPr>
    </w:p>
    <w:sectPr w:rsidR="009E0AFF" w:rsidRPr="00270C6E" w:rsidSect="00FB0E22">
      <w:headerReference w:type="default" r:id="rId8"/>
      <w:pgSz w:w="11906" w:h="16838"/>
      <w:pgMar w:top="397" w:right="510" w:bottom="397" w:left="567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048" w:rsidRDefault="00F85048">
      <w:r>
        <w:separator/>
      </w:r>
    </w:p>
  </w:endnote>
  <w:endnote w:type="continuationSeparator" w:id="0">
    <w:p w:rsidR="00F85048" w:rsidRDefault="00F8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048" w:rsidRDefault="00F85048">
      <w:r>
        <w:separator/>
      </w:r>
    </w:p>
  </w:footnote>
  <w:footnote w:type="continuationSeparator" w:id="0">
    <w:p w:rsidR="00F85048" w:rsidRDefault="00F85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C94" w:rsidRPr="004D5FBD" w:rsidRDefault="009A3C94" w:rsidP="009A3C94">
    <w:pPr>
      <w:jc w:val="right"/>
      <w:rPr>
        <w:rFonts w:ascii="Arial" w:hAnsi="Arial"/>
        <w:b/>
        <w:sz w:val="16"/>
        <w:szCs w:val="16"/>
      </w:rPr>
    </w:pPr>
    <w:r w:rsidRPr="004D5FBD">
      <w:rPr>
        <w:rFonts w:ascii="Arial" w:hAnsi="Arial"/>
        <w:b/>
        <w:sz w:val="16"/>
        <w:szCs w:val="16"/>
      </w:rPr>
      <w:t xml:space="preserve">Приложение </w:t>
    </w:r>
    <w:r w:rsidR="00FC6278">
      <w:rPr>
        <w:rFonts w:ascii="Arial" w:hAnsi="Arial"/>
        <w:b/>
        <w:sz w:val="16"/>
        <w:szCs w:val="16"/>
      </w:rPr>
      <w:t>04</w:t>
    </w:r>
    <w:r w:rsidRPr="004D5FBD">
      <w:rPr>
        <w:rFonts w:ascii="Arial" w:hAnsi="Arial"/>
        <w:b/>
        <w:sz w:val="16"/>
        <w:szCs w:val="16"/>
      </w:rPr>
      <w:t xml:space="preserve"> к Приказу </w:t>
    </w:r>
    <w:r>
      <w:rPr>
        <w:rFonts w:ascii="Arial" w:hAnsi="Arial"/>
        <w:b/>
        <w:sz w:val="16"/>
        <w:szCs w:val="16"/>
      </w:rPr>
      <w:t>0</w:t>
    </w:r>
    <w:r w:rsidR="00FC6278">
      <w:rPr>
        <w:rFonts w:ascii="Arial" w:hAnsi="Arial"/>
        <w:b/>
        <w:sz w:val="16"/>
        <w:szCs w:val="16"/>
      </w:rPr>
      <w:t>1</w:t>
    </w:r>
    <w:r w:rsidRPr="004D5FBD">
      <w:rPr>
        <w:rFonts w:ascii="Arial" w:hAnsi="Arial"/>
        <w:b/>
        <w:sz w:val="16"/>
        <w:szCs w:val="16"/>
      </w:rPr>
      <w:t>/</w:t>
    </w:r>
    <w:r>
      <w:rPr>
        <w:rFonts w:ascii="Arial" w:hAnsi="Arial"/>
        <w:b/>
        <w:sz w:val="16"/>
        <w:szCs w:val="16"/>
      </w:rPr>
      <w:t>2</w:t>
    </w:r>
    <w:r w:rsidR="00FC6278">
      <w:rPr>
        <w:rFonts w:ascii="Arial" w:hAnsi="Arial"/>
        <w:b/>
        <w:sz w:val="16"/>
        <w:szCs w:val="16"/>
      </w:rPr>
      <w:t>5</w:t>
    </w:r>
    <w:r>
      <w:rPr>
        <w:rFonts w:ascii="Arial" w:hAnsi="Arial"/>
        <w:b/>
        <w:sz w:val="16"/>
        <w:szCs w:val="16"/>
      </w:rPr>
      <w:t xml:space="preserve"> </w:t>
    </w:r>
    <w:r w:rsidRPr="004D5FBD">
      <w:rPr>
        <w:rFonts w:ascii="Arial" w:hAnsi="Arial"/>
        <w:b/>
        <w:sz w:val="16"/>
        <w:szCs w:val="16"/>
      </w:rPr>
      <w:t xml:space="preserve">ПО от </w:t>
    </w:r>
    <w:r w:rsidR="00FC6278">
      <w:rPr>
        <w:rFonts w:ascii="Arial" w:hAnsi="Arial"/>
        <w:b/>
        <w:sz w:val="16"/>
        <w:szCs w:val="16"/>
      </w:rPr>
      <w:t>09</w:t>
    </w:r>
    <w:r w:rsidRPr="004D5FBD">
      <w:rPr>
        <w:rFonts w:ascii="Arial" w:hAnsi="Arial"/>
        <w:b/>
        <w:sz w:val="16"/>
        <w:szCs w:val="16"/>
      </w:rPr>
      <w:t>.0</w:t>
    </w:r>
    <w:r>
      <w:rPr>
        <w:rFonts w:ascii="Arial" w:hAnsi="Arial"/>
        <w:b/>
        <w:sz w:val="16"/>
        <w:szCs w:val="16"/>
      </w:rPr>
      <w:t>1</w:t>
    </w:r>
    <w:r w:rsidRPr="004D5FBD">
      <w:rPr>
        <w:rFonts w:ascii="Arial" w:hAnsi="Arial"/>
        <w:b/>
        <w:sz w:val="16"/>
        <w:szCs w:val="16"/>
      </w:rPr>
      <w:t>.20</w:t>
    </w:r>
    <w:r>
      <w:rPr>
        <w:rFonts w:ascii="Arial" w:hAnsi="Arial"/>
        <w:b/>
        <w:sz w:val="16"/>
        <w:szCs w:val="16"/>
      </w:rPr>
      <w:t>2</w:t>
    </w:r>
    <w:r w:rsidR="00FC6278">
      <w:rPr>
        <w:rFonts w:ascii="Arial" w:hAnsi="Arial"/>
        <w:b/>
        <w:sz w:val="16"/>
        <w:szCs w:val="16"/>
      </w:rPr>
      <w:t>5</w:t>
    </w:r>
    <w:r w:rsidRPr="004D5FBD">
      <w:rPr>
        <w:rFonts w:ascii="Arial" w:hAnsi="Arial"/>
        <w:b/>
        <w:sz w:val="16"/>
        <w:szCs w:val="16"/>
      </w:rPr>
      <w:t>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41"/>
    <w:rsid w:val="00031D61"/>
    <w:rsid w:val="000828EE"/>
    <w:rsid w:val="000A1D02"/>
    <w:rsid w:val="000A684A"/>
    <w:rsid w:val="000D02CD"/>
    <w:rsid w:val="000E0B78"/>
    <w:rsid w:val="000E2CE9"/>
    <w:rsid w:val="0010475B"/>
    <w:rsid w:val="00116D3A"/>
    <w:rsid w:val="0012271F"/>
    <w:rsid w:val="00126569"/>
    <w:rsid w:val="00131393"/>
    <w:rsid w:val="00132F8F"/>
    <w:rsid w:val="0014640C"/>
    <w:rsid w:val="00161187"/>
    <w:rsid w:val="00193048"/>
    <w:rsid w:val="001B2C82"/>
    <w:rsid w:val="001C1AF5"/>
    <w:rsid w:val="001D25EE"/>
    <w:rsid w:val="001D6723"/>
    <w:rsid w:val="002556B3"/>
    <w:rsid w:val="0026535B"/>
    <w:rsid w:val="00267935"/>
    <w:rsid w:val="00270C6E"/>
    <w:rsid w:val="002732FC"/>
    <w:rsid w:val="00274F1F"/>
    <w:rsid w:val="002839B7"/>
    <w:rsid w:val="002D7A60"/>
    <w:rsid w:val="002E69E4"/>
    <w:rsid w:val="003151D0"/>
    <w:rsid w:val="00333CBB"/>
    <w:rsid w:val="00337B14"/>
    <w:rsid w:val="00343BF5"/>
    <w:rsid w:val="0035411C"/>
    <w:rsid w:val="0035543F"/>
    <w:rsid w:val="00367B67"/>
    <w:rsid w:val="0038534C"/>
    <w:rsid w:val="00394D16"/>
    <w:rsid w:val="003A3572"/>
    <w:rsid w:val="003E3FB5"/>
    <w:rsid w:val="003E600E"/>
    <w:rsid w:val="00403E4F"/>
    <w:rsid w:val="004109EA"/>
    <w:rsid w:val="00451510"/>
    <w:rsid w:val="00486881"/>
    <w:rsid w:val="00495298"/>
    <w:rsid w:val="004A7E42"/>
    <w:rsid w:val="004C32C2"/>
    <w:rsid w:val="004C3527"/>
    <w:rsid w:val="0050408D"/>
    <w:rsid w:val="00543B3E"/>
    <w:rsid w:val="0055058F"/>
    <w:rsid w:val="00555E26"/>
    <w:rsid w:val="00556DBF"/>
    <w:rsid w:val="0056153A"/>
    <w:rsid w:val="00563D09"/>
    <w:rsid w:val="005725FA"/>
    <w:rsid w:val="005813AB"/>
    <w:rsid w:val="005828F2"/>
    <w:rsid w:val="005A10C4"/>
    <w:rsid w:val="005A2330"/>
    <w:rsid w:val="005C2FDA"/>
    <w:rsid w:val="005E3AB0"/>
    <w:rsid w:val="0060491A"/>
    <w:rsid w:val="0063373A"/>
    <w:rsid w:val="00644F88"/>
    <w:rsid w:val="00647D87"/>
    <w:rsid w:val="006638E0"/>
    <w:rsid w:val="006772AD"/>
    <w:rsid w:val="00684C33"/>
    <w:rsid w:val="006852FC"/>
    <w:rsid w:val="00692ECE"/>
    <w:rsid w:val="006A3CD4"/>
    <w:rsid w:val="006A632A"/>
    <w:rsid w:val="006B7085"/>
    <w:rsid w:val="006D6241"/>
    <w:rsid w:val="006D7D9B"/>
    <w:rsid w:val="006E4566"/>
    <w:rsid w:val="00711B09"/>
    <w:rsid w:val="007148ED"/>
    <w:rsid w:val="00725542"/>
    <w:rsid w:val="00733A72"/>
    <w:rsid w:val="00740E89"/>
    <w:rsid w:val="00756485"/>
    <w:rsid w:val="007733BE"/>
    <w:rsid w:val="007740DC"/>
    <w:rsid w:val="007B746E"/>
    <w:rsid w:val="007E58D9"/>
    <w:rsid w:val="007F617A"/>
    <w:rsid w:val="008002D2"/>
    <w:rsid w:val="008207C8"/>
    <w:rsid w:val="00834F50"/>
    <w:rsid w:val="0085129D"/>
    <w:rsid w:val="00851A08"/>
    <w:rsid w:val="00853471"/>
    <w:rsid w:val="008750F5"/>
    <w:rsid w:val="008B21FA"/>
    <w:rsid w:val="008B7212"/>
    <w:rsid w:val="008C4423"/>
    <w:rsid w:val="008D5164"/>
    <w:rsid w:val="008F2E85"/>
    <w:rsid w:val="008F6B1C"/>
    <w:rsid w:val="00906CBB"/>
    <w:rsid w:val="00970F58"/>
    <w:rsid w:val="0098671B"/>
    <w:rsid w:val="00991A26"/>
    <w:rsid w:val="009973DF"/>
    <w:rsid w:val="009A3C94"/>
    <w:rsid w:val="009E0AFF"/>
    <w:rsid w:val="009E6684"/>
    <w:rsid w:val="009F1A70"/>
    <w:rsid w:val="009F7004"/>
    <w:rsid w:val="00A00C1B"/>
    <w:rsid w:val="00A03825"/>
    <w:rsid w:val="00A060E5"/>
    <w:rsid w:val="00A152C9"/>
    <w:rsid w:val="00A32DF7"/>
    <w:rsid w:val="00A3487D"/>
    <w:rsid w:val="00A6358A"/>
    <w:rsid w:val="00A6660A"/>
    <w:rsid w:val="00A81211"/>
    <w:rsid w:val="00A92065"/>
    <w:rsid w:val="00AB6182"/>
    <w:rsid w:val="00AC44F7"/>
    <w:rsid w:val="00AD19D2"/>
    <w:rsid w:val="00AD37EC"/>
    <w:rsid w:val="00AD5A73"/>
    <w:rsid w:val="00AF3D4E"/>
    <w:rsid w:val="00AF72DC"/>
    <w:rsid w:val="00B127FF"/>
    <w:rsid w:val="00B7330A"/>
    <w:rsid w:val="00B81E46"/>
    <w:rsid w:val="00C11C66"/>
    <w:rsid w:val="00C2086F"/>
    <w:rsid w:val="00C21E04"/>
    <w:rsid w:val="00C34C7D"/>
    <w:rsid w:val="00C40FD0"/>
    <w:rsid w:val="00C73EC9"/>
    <w:rsid w:val="00C835D7"/>
    <w:rsid w:val="00CA7A3F"/>
    <w:rsid w:val="00CD1ADE"/>
    <w:rsid w:val="00CE4008"/>
    <w:rsid w:val="00CF0920"/>
    <w:rsid w:val="00D045A8"/>
    <w:rsid w:val="00D16ED0"/>
    <w:rsid w:val="00D249C9"/>
    <w:rsid w:val="00D313D7"/>
    <w:rsid w:val="00D4391E"/>
    <w:rsid w:val="00D43A84"/>
    <w:rsid w:val="00D545AE"/>
    <w:rsid w:val="00D57296"/>
    <w:rsid w:val="00D7114F"/>
    <w:rsid w:val="00D929F2"/>
    <w:rsid w:val="00D97539"/>
    <w:rsid w:val="00DC7835"/>
    <w:rsid w:val="00DD0BA5"/>
    <w:rsid w:val="00DF25E1"/>
    <w:rsid w:val="00E00F30"/>
    <w:rsid w:val="00E02A13"/>
    <w:rsid w:val="00E0363C"/>
    <w:rsid w:val="00E24306"/>
    <w:rsid w:val="00E25003"/>
    <w:rsid w:val="00E46073"/>
    <w:rsid w:val="00E820A4"/>
    <w:rsid w:val="00E94FB4"/>
    <w:rsid w:val="00EA3163"/>
    <w:rsid w:val="00EA5AF3"/>
    <w:rsid w:val="00EA66A5"/>
    <w:rsid w:val="00ED7E26"/>
    <w:rsid w:val="00EE3B68"/>
    <w:rsid w:val="00F06A9A"/>
    <w:rsid w:val="00F204A4"/>
    <w:rsid w:val="00F22CE8"/>
    <w:rsid w:val="00F421E4"/>
    <w:rsid w:val="00F65988"/>
    <w:rsid w:val="00F72149"/>
    <w:rsid w:val="00F83202"/>
    <w:rsid w:val="00F85048"/>
    <w:rsid w:val="00FB0E22"/>
    <w:rsid w:val="00FB7646"/>
    <w:rsid w:val="00FC6278"/>
    <w:rsid w:val="00FE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9C7B0-4274-409E-B44C-F8397987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241"/>
    <w:rPr>
      <w:sz w:val="24"/>
      <w:szCs w:val="24"/>
    </w:rPr>
  </w:style>
  <w:style w:type="paragraph" w:styleId="1">
    <w:name w:val="heading 1"/>
    <w:basedOn w:val="a"/>
    <w:next w:val="a"/>
    <w:qFormat/>
    <w:rsid w:val="006D6241"/>
    <w:pPr>
      <w:keepNext/>
      <w:spacing w:line="360" w:lineRule="auto"/>
      <w:jc w:val="center"/>
      <w:outlineLvl w:val="0"/>
    </w:pPr>
    <w:rPr>
      <w:rFonts w:ascii="Bookman Old Style" w:hAnsi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6241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82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E3FB5"/>
    <w:rPr>
      <w:color w:val="0000FF"/>
      <w:u w:val="single"/>
    </w:rPr>
  </w:style>
  <w:style w:type="paragraph" w:styleId="a7">
    <w:name w:val="Balloon Text"/>
    <w:basedOn w:val="a"/>
    <w:semiHidden/>
    <w:rsid w:val="008F6B1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67B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249C9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2679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58B17-F302-4ADA-A65C-0402B901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"Овионт Информ"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reshetnik</dc:creator>
  <cp:keywords/>
  <cp:lastModifiedBy>Тимофеева Елена Юрьевна</cp:lastModifiedBy>
  <cp:revision>11</cp:revision>
  <cp:lastPrinted>2018-12-25T15:01:00Z</cp:lastPrinted>
  <dcterms:created xsi:type="dcterms:W3CDTF">2020-02-20T13:34:00Z</dcterms:created>
  <dcterms:modified xsi:type="dcterms:W3CDTF">2024-12-28T08:59:00Z</dcterms:modified>
</cp:coreProperties>
</file>